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48" w:rsidRDefault="00C50548" w:rsidP="00C5054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Kritéria </w:t>
      </w:r>
      <w:r w:rsidR="00C40A4F">
        <w:rPr>
          <w:b/>
          <w:bCs/>
          <w:sz w:val="28"/>
          <w:szCs w:val="28"/>
        </w:rPr>
        <w:t>přijím</w:t>
      </w:r>
      <w:r w:rsidR="00C40A4F">
        <w:rPr>
          <w:b/>
          <w:bCs/>
          <w:sz w:val="28"/>
          <w:szCs w:val="28"/>
        </w:rPr>
        <w:t>ání dětí</w:t>
      </w:r>
      <w:r>
        <w:rPr>
          <w:b/>
          <w:bCs/>
          <w:sz w:val="28"/>
          <w:szCs w:val="28"/>
        </w:rPr>
        <w:t xml:space="preserve"> do </w:t>
      </w:r>
      <w:r w:rsidR="00C40A4F">
        <w:rPr>
          <w:b/>
          <w:bCs/>
          <w:sz w:val="28"/>
          <w:szCs w:val="28"/>
        </w:rPr>
        <w:t>P</w:t>
      </w:r>
      <w:r w:rsidR="00C40A4F">
        <w:rPr>
          <w:b/>
          <w:bCs/>
          <w:sz w:val="28"/>
          <w:szCs w:val="28"/>
        </w:rPr>
        <w:t xml:space="preserve">řírodovědné </w:t>
      </w:r>
      <w:r>
        <w:rPr>
          <w:b/>
          <w:bCs/>
          <w:sz w:val="28"/>
          <w:szCs w:val="28"/>
        </w:rPr>
        <w:t>školky Rybička</w:t>
      </w:r>
    </w:p>
    <w:bookmarkEnd w:id="0"/>
    <w:p w:rsidR="00643158" w:rsidRDefault="00643158" w:rsidP="00C5054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</w:pPr>
      <w:r>
        <w:rPr>
          <w:b/>
          <w:bCs/>
          <w:sz w:val="28"/>
          <w:szCs w:val="28"/>
        </w:rPr>
        <w:t>na školní rok 2014/2015</w:t>
      </w:r>
    </w:p>
    <w:p w:rsidR="00C50548" w:rsidRDefault="00C50548" w:rsidP="00C5054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sz w:val="24"/>
          <w:szCs w:val="24"/>
        </w:rPr>
      </w:pPr>
    </w:p>
    <w:p w:rsidR="00C50548" w:rsidRDefault="00C50548" w:rsidP="00DA6B9A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20"/>
        </w:tabs>
        <w:spacing w:after="0"/>
        <w:jc w:val="both"/>
      </w:pPr>
      <w:r>
        <w:t xml:space="preserve">K docházce do školky v celodenním režimu lze přihlásit děti ve věku 2,5 – 6 (7) let. </w:t>
      </w:r>
    </w:p>
    <w:p w:rsidR="00DA6B9A" w:rsidRDefault="00C50548" w:rsidP="00DA6B9A">
      <w:pPr>
        <w:pBdr>
          <w:top w:val="nil"/>
          <w:left w:val="nil"/>
          <w:bottom w:val="nil"/>
          <w:right w:val="nil"/>
          <w:between w:val="nil"/>
          <w:bar w:val="nil"/>
        </w:pBdr>
        <w:ind w:left="708"/>
        <w:rPr>
          <w:i/>
          <w:iCs/>
        </w:rPr>
      </w:pPr>
      <w:r>
        <w:rPr>
          <w:i/>
          <w:iCs/>
        </w:rPr>
        <w:t>Dolní hranice věku dítěte vychází z individuálního posouzení míry sebeobsluhy dítěte (zejm</w:t>
      </w:r>
      <w:r w:rsidR="00DA6B9A">
        <w:rPr>
          <w:i/>
          <w:iCs/>
        </w:rPr>
        <w:t>éna absence plenek v době bdění</w:t>
      </w:r>
      <w:r w:rsidR="00EB4AFF">
        <w:rPr>
          <w:i/>
          <w:iCs/>
        </w:rPr>
        <w:t xml:space="preserve"> </w:t>
      </w:r>
      <w:r>
        <w:rPr>
          <w:i/>
          <w:iCs/>
        </w:rPr>
        <w:t xml:space="preserve">a samostatnost při stolování). </w:t>
      </w:r>
      <w:r w:rsidR="00DA6B9A">
        <w:rPr>
          <w:i/>
          <w:iCs/>
        </w:rPr>
        <w:t>Dítě mladší 3 let je přijímáno na zkušební dobu 3 měsíců.</w:t>
      </w:r>
    </w:p>
    <w:p w:rsidR="00C50548" w:rsidRDefault="00C50548" w:rsidP="00DA6B9A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Do školky mohou být přijaty děti těchto rodičů</w:t>
      </w:r>
      <w:r w:rsidR="00DA6B9A">
        <w:t>/zákonných zástupců v následujícím pořadí:</w:t>
      </w:r>
    </w:p>
    <w:p w:rsidR="00C50548" w:rsidRDefault="00651743" w:rsidP="00C50548">
      <w:pPr>
        <w:pStyle w:val="Odstavecseseznamem"/>
        <w:numPr>
          <w:ilvl w:val="1"/>
          <w:numId w:val="2"/>
        </w:numPr>
      </w:pPr>
      <w:r>
        <w:t xml:space="preserve">rodič </w:t>
      </w:r>
      <w:r w:rsidR="00DA6B9A">
        <w:t xml:space="preserve">je PhD. </w:t>
      </w:r>
      <w:proofErr w:type="gramStart"/>
      <w:r w:rsidR="00DA6B9A">
        <w:t>studentem</w:t>
      </w:r>
      <w:proofErr w:type="gramEnd"/>
      <w:r w:rsidR="00DA6B9A">
        <w:t xml:space="preserve"> </w:t>
      </w:r>
      <w:r w:rsidR="00C50548">
        <w:t xml:space="preserve"> nebo zaměstnancem </w:t>
      </w:r>
      <w:r w:rsidR="00632413">
        <w:t>Přírodovědecké fakulty Univerzity Karlovy v Praze</w:t>
      </w:r>
      <w:r w:rsidR="00632413" w:rsidDel="00632413">
        <w:t xml:space="preserve"> </w:t>
      </w:r>
      <w:r w:rsidR="00632413">
        <w:t>(dále jen „</w:t>
      </w:r>
      <w:proofErr w:type="spellStart"/>
      <w:r w:rsidR="00632413">
        <w:t>PřF</w:t>
      </w:r>
      <w:proofErr w:type="spellEnd"/>
      <w:r w:rsidR="00632413">
        <w:t xml:space="preserve">“) </w:t>
      </w:r>
      <w:r w:rsidR="00DA6B9A">
        <w:t>(děti v pořadí od nejstaršího přihlášeného)</w:t>
      </w:r>
      <w:r>
        <w:t>;</w:t>
      </w:r>
    </w:p>
    <w:p w:rsidR="00DA6B9A" w:rsidRDefault="00651743" w:rsidP="00DA6B9A">
      <w:pPr>
        <w:pStyle w:val="Odstavecseseznamem"/>
        <w:numPr>
          <w:ilvl w:val="1"/>
          <w:numId w:val="2"/>
        </w:numPr>
      </w:pPr>
      <w:r>
        <w:t xml:space="preserve">rodič </w:t>
      </w:r>
      <w:r w:rsidR="00DA6B9A">
        <w:t xml:space="preserve">je studentem (Bc., Mgr. </w:t>
      </w:r>
      <w:proofErr w:type="spellStart"/>
      <w:proofErr w:type="gramStart"/>
      <w:r w:rsidR="00DA6B9A">
        <w:t>PřF</w:t>
      </w:r>
      <w:proofErr w:type="spellEnd"/>
      <w:r w:rsidR="00DA6B9A">
        <w:t>) (děti</w:t>
      </w:r>
      <w:proofErr w:type="gramEnd"/>
      <w:r w:rsidR="00DA6B9A">
        <w:t xml:space="preserve"> v pořadí od nejstaršího přihlášeného)</w:t>
      </w:r>
      <w:r>
        <w:t>;</w:t>
      </w:r>
    </w:p>
    <w:p w:rsidR="00C50548" w:rsidRDefault="00651743" w:rsidP="00C50548">
      <w:pPr>
        <w:pStyle w:val="Odstavecseseznamem"/>
        <w:numPr>
          <w:ilvl w:val="1"/>
          <w:numId w:val="2"/>
        </w:numPr>
      </w:pPr>
      <w:r>
        <w:t xml:space="preserve">prarodič </w:t>
      </w:r>
      <w:r w:rsidR="00C50548">
        <w:t xml:space="preserve">je zaměstnancem </w:t>
      </w:r>
      <w:proofErr w:type="spellStart"/>
      <w:r w:rsidR="00C50548">
        <w:t>PřF</w:t>
      </w:r>
      <w:proofErr w:type="spellEnd"/>
      <w:r>
        <w:t xml:space="preserve"> (</w:t>
      </w:r>
      <w:r w:rsidR="00DA6B9A">
        <w:t>děti v pořadí od nejstaršího přihlášeného)</w:t>
      </w:r>
      <w:r>
        <w:t>;</w:t>
      </w:r>
    </w:p>
    <w:p w:rsidR="00C50548" w:rsidRDefault="00C50548" w:rsidP="00C50548">
      <w:pPr>
        <w:pStyle w:val="Odstavecseseznamem"/>
        <w:numPr>
          <w:ilvl w:val="1"/>
          <w:numId w:val="2"/>
        </w:numPr>
      </w:pPr>
      <w:r>
        <w:t xml:space="preserve">Rodič je zaměstnancem /PhD. </w:t>
      </w:r>
      <w:proofErr w:type="gramStart"/>
      <w:r>
        <w:t>studentem</w:t>
      </w:r>
      <w:proofErr w:type="gramEnd"/>
      <w:r>
        <w:t xml:space="preserve"> </w:t>
      </w:r>
      <w:r w:rsidR="00632413">
        <w:t>Univerzity Karlovy v Praze (dále jen „UK</w:t>
      </w:r>
      <w:r w:rsidR="007F4360">
        <w:t>“</w:t>
      </w:r>
      <w:r w:rsidR="00632413">
        <w:t>)</w:t>
      </w:r>
      <w:r w:rsidR="00DA6B9A">
        <w:t xml:space="preserve">, </w:t>
      </w:r>
      <w:r>
        <w:t xml:space="preserve">předpoklad </w:t>
      </w:r>
      <w:r w:rsidR="00632413">
        <w:t xml:space="preserve">písemné dohody mezi </w:t>
      </w:r>
      <w:proofErr w:type="spellStart"/>
      <w:r w:rsidR="00632413">
        <w:t>PřF</w:t>
      </w:r>
      <w:proofErr w:type="spellEnd"/>
      <w:r w:rsidR="00632413">
        <w:t xml:space="preserve"> a příslušnou součástí UK o podmínkách přijetí dětí studentů a zaměstnanců této součásti UK</w:t>
      </w:r>
      <w:r w:rsidR="00651743">
        <w:t>.</w:t>
      </w:r>
    </w:p>
    <w:p w:rsidR="00651743" w:rsidRDefault="00651743" w:rsidP="00651743">
      <w:pPr>
        <w:pStyle w:val="Odstavecseseznamem"/>
        <w:ind w:left="1440"/>
      </w:pPr>
    </w:p>
    <w:p w:rsidR="00E042DA" w:rsidRPr="00E042DA" w:rsidRDefault="00E042DA" w:rsidP="00E042DA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rPr>
          <w:i/>
        </w:rPr>
      </w:pPr>
      <w:r w:rsidRPr="00E042DA">
        <w:rPr>
          <w:i/>
        </w:rPr>
        <w:t xml:space="preserve">Při přijímání dětí </w:t>
      </w:r>
      <w:r>
        <w:rPr>
          <w:i/>
        </w:rPr>
        <w:t>mohou být brány v potaz</w:t>
      </w:r>
      <w:r w:rsidRPr="00E042DA">
        <w:rPr>
          <w:i/>
        </w:rPr>
        <w:t xml:space="preserve"> i další parametry reflektující mj. sociální </w:t>
      </w:r>
      <w:r>
        <w:rPr>
          <w:i/>
        </w:rPr>
        <w:t>situaci rodiny (rodič – samoživitel)</w:t>
      </w:r>
      <w:r w:rsidRPr="00E042DA">
        <w:rPr>
          <w:i/>
        </w:rPr>
        <w:t xml:space="preserve">, volnou kapacitu tříd, </w:t>
      </w:r>
      <w:r w:rsidR="00E5340F">
        <w:rPr>
          <w:i/>
        </w:rPr>
        <w:t>umístě</w:t>
      </w:r>
      <w:r>
        <w:rPr>
          <w:i/>
        </w:rPr>
        <w:t>n</w:t>
      </w:r>
      <w:r w:rsidR="00E5340F">
        <w:rPr>
          <w:i/>
        </w:rPr>
        <w:t xml:space="preserve">í </w:t>
      </w:r>
      <w:r>
        <w:rPr>
          <w:i/>
        </w:rPr>
        <w:t>sourozenc</w:t>
      </w:r>
      <w:r w:rsidR="00E5340F">
        <w:rPr>
          <w:i/>
        </w:rPr>
        <w:t>e</w:t>
      </w:r>
      <w:r>
        <w:rPr>
          <w:i/>
        </w:rPr>
        <w:t xml:space="preserve">, </w:t>
      </w:r>
      <w:r w:rsidRPr="00E042DA">
        <w:rPr>
          <w:i/>
        </w:rPr>
        <w:t>přírodovědn</w:t>
      </w:r>
      <w:r w:rsidR="00E5340F">
        <w:rPr>
          <w:i/>
        </w:rPr>
        <w:t>é</w:t>
      </w:r>
      <w:r w:rsidRPr="00E042DA">
        <w:rPr>
          <w:i/>
        </w:rPr>
        <w:t xml:space="preserve"> zaměření</w:t>
      </w:r>
      <w:r w:rsidR="00E5340F">
        <w:rPr>
          <w:i/>
        </w:rPr>
        <w:t xml:space="preserve"> </w:t>
      </w:r>
      <w:r w:rsidRPr="00E042DA">
        <w:rPr>
          <w:i/>
        </w:rPr>
        <w:t>školky, aktivní spoluúčast rodičů na aktivitách školky apod.</w:t>
      </w:r>
    </w:p>
    <w:p w:rsidR="00467297" w:rsidRDefault="00467297" w:rsidP="00467297">
      <w:pPr>
        <w:pStyle w:val="Odstavecseseznamem"/>
        <w:ind w:left="1440"/>
      </w:pPr>
    </w:p>
    <w:p w:rsidR="00C50548" w:rsidRDefault="00C50548" w:rsidP="00467297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Součástí dokumentace pro přijetí dítěte do školky je:</w:t>
      </w:r>
    </w:p>
    <w:p w:rsidR="00C50548" w:rsidRDefault="00C50548" w:rsidP="00C505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211"/>
        </w:tabs>
        <w:spacing w:after="0"/>
        <w:ind w:hanging="360"/>
      </w:pPr>
      <w:r w:rsidRPr="00762C00">
        <w:t xml:space="preserve">vyplněný formulář žádosti o přijetí dítěte (evidenční </w:t>
      </w:r>
      <w:proofErr w:type="gramStart"/>
      <w:r w:rsidRPr="00762C00">
        <w:t>list) (zaslaný</w:t>
      </w:r>
      <w:proofErr w:type="gramEnd"/>
      <w:r w:rsidRPr="00762C00">
        <w:t xml:space="preserve"> v listinné podobě),  </w:t>
      </w:r>
      <w:r>
        <w:t xml:space="preserve">  </w:t>
      </w:r>
    </w:p>
    <w:p w:rsidR="00C50548" w:rsidRDefault="00C50548" w:rsidP="00C505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211"/>
        </w:tabs>
        <w:spacing w:after="0"/>
        <w:ind w:hanging="360"/>
      </w:pPr>
      <w:r>
        <w:t xml:space="preserve">lékařské potvrzení o očkování a zdravotním stavu dítěte (listinná podoba), </w:t>
      </w:r>
    </w:p>
    <w:p w:rsidR="00C50548" w:rsidRDefault="00C50548" w:rsidP="00C505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211"/>
        </w:tabs>
        <w:spacing w:after="0"/>
        <w:ind w:hanging="360"/>
      </w:pPr>
      <w:r w:rsidRPr="00762C00">
        <w:t>vyplněný elektronický dotazník (elektronická i listinná podoba).</w:t>
      </w:r>
    </w:p>
    <w:p w:rsidR="00EB4AFF" w:rsidRDefault="00EB4AFF" w:rsidP="00EB4A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211"/>
        </w:tabs>
        <w:spacing w:after="0"/>
        <w:ind w:left="1211"/>
      </w:pPr>
    </w:p>
    <w:p w:rsidR="00467297" w:rsidRDefault="00467297" w:rsidP="00467297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Termín pro podání žádostí o přijetí dítěte do školky Rybička na školní rok 2014/</w:t>
      </w:r>
      <w:r w:rsidR="00E042DA">
        <w:t>20</w:t>
      </w:r>
      <w:r>
        <w:t xml:space="preserve">15 </w:t>
      </w:r>
      <w:proofErr w:type="gramStart"/>
      <w:r>
        <w:t xml:space="preserve">je </w:t>
      </w:r>
      <w:r w:rsidR="00F671D5">
        <w:t xml:space="preserve">        </w:t>
      </w:r>
      <w:r w:rsidRPr="00E042DA">
        <w:rPr>
          <w:b/>
        </w:rPr>
        <w:t>do</w:t>
      </w:r>
      <w:proofErr w:type="gramEnd"/>
      <w:r w:rsidRPr="00E042DA">
        <w:rPr>
          <w:b/>
        </w:rPr>
        <w:t xml:space="preserve"> 31. března 2014 do 12 hodin. </w:t>
      </w:r>
      <w:r w:rsidRPr="00467297">
        <w:t>Přihlašovací dokumentace, tj. Dotazník přijímání dětí, Evidenční list</w:t>
      </w:r>
      <w:r w:rsidRPr="008F1EE7">
        <w:t xml:space="preserve"> (Žádost o přijetí) a lékařské potvrzení</w:t>
      </w:r>
      <w:r>
        <w:t xml:space="preserve">, musí být doručena na adresu Přírodovědecká fakulta UK v Praze, Přírodovědná školka Rybička, Albertov 6, 128 43 Praha 2, kontaktní osoba Mgr. Petra Černá. Žadatel doručí svou přihlášku spolu s potřebnou dokumentací </w:t>
      </w:r>
      <w:r w:rsidRPr="00E042DA">
        <w:rPr>
          <w:b/>
        </w:rPr>
        <w:t>v řádně uzavřené obálce nebo obalu označené „Přijímací řízení - školka Rybička – neotevírat</w:t>
      </w:r>
      <w:r w:rsidRPr="00467297">
        <w:t>“.</w:t>
      </w:r>
    </w:p>
    <w:p w:rsidR="00E042DA" w:rsidRDefault="00E042DA" w:rsidP="00E042DA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</w:pPr>
    </w:p>
    <w:p w:rsidR="00C50548" w:rsidRDefault="00C50548" w:rsidP="00467297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467297">
        <w:t xml:space="preserve">Pro přijetí dítěte je nutné dodržet §50 zákona č. 258/2000 </w:t>
      </w:r>
      <w:proofErr w:type="gramStart"/>
      <w:r w:rsidRPr="00467297">
        <w:t>Sb. , o ochraně</w:t>
      </w:r>
      <w:proofErr w:type="gramEnd"/>
      <w:r w:rsidRPr="00467297">
        <w:t xml:space="preserve"> veřejného zdraví, který stanovuje, že zařízení poskytující péči o děti předškolního věku v denním režimu mohou přijmout pouze dítě, které se podrobilo stanoveným pravidelným očkováním, má doklad, že je proti nákaze imunní nebo se nemůže očkování podrobit pro trvalou kontraindikaci.</w:t>
      </w:r>
    </w:p>
    <w:p w:rsidR="00E5340F" w:rsidRPr="00467297" w:rsidRDefault="00E5340F" w:rsidP="00E5340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</w:pPr>
    </w:p>
    <w:p w:rsidR="001764FA" w:rsidRDefault="00D74EAB" w:rsidP="00E042DA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 w:rsidRPr="00E042DA">
        <w:rPr>
          <w:b/>
        </w:rPr>
        <w:t>Výše školného</w:t>
      </w:r>
      <w:r>
        <w:t xml:space="preserve"> na školní rok  2014/15 </w:t>
      </w:r>
      <w:r w:rsidRPr="00E042DA">
        <w:rPr>
          <w:b/>
        </w:rPr>
        <w:t>byla stanovena na 4 500 Kč měsíčně</w:t>
      </w:r>
      <w:r>
        <w:t xml:space="preserve"> v měsících září – červen. </w:t>
      </w:r>
      <w:r w:rsidR="00133B33">
        <w:t xml:space="preserve">S rodiči bude uzavřena </w:t>
      </w:r>
      <w:r w:rsidR="00133B33" w:rsidRPr="00651743">
        <w:rPr>
          <w:b/>
        </w:rPr>
        <w:t>Smlouva o poskytování předškolního vzdělávání</w:t>
      </w:r>
      <w:r w:rsidR="00133B33">
        <w:t xml:space="preserve">, která mj. specifikuje termíny a způsob platby školného. Smlouva musí být uzavřena do 30 dnů po </w:t>
      </w:r>
      <w:r w:rsidR="00133B33">
        <w:lastRenderedPageBreak/>
        <w:t>oznámení o přijetí dítěte do školky</w:t>
      </w:r>
      <w:r w:rsidR="00282D68">
        <w:t>;</w:t>
      </w:r>
      <w:r w:rsidR="00133B33">
        <w:t xml:space="preserve"> </w:t>
      </w:r>
      <w:r w:rsidR="00282D68">
        <w:t>při</w:t>
      </w:r>
      <w:r w:rsidR="00133B33">
        <w:t xml:space="preserve"> nástupu dítěte v průběhu školního roku nejpozději v den nástupu dítěte do školky. </w:t>
      </w:r>
      <w:r w:rsidR="001764FA">
        <w:t>Rodiče dále hradí</w:t>
      </w:r>
      <w:r w:rsidR="00E042DA">
        <w:t xml:space="preserve"> dítěti</w:t>
      </w:r>
      <w:r w:rsidR="001764FA">
        <w:t xml:space="preserve"> stravné a jednorázově úrazové připojištění dítěte.</w:t>
      </w:r>
      <w:r w:rsidR="001764FA" w:rsidRPr="001764FA">
        <w:t xml:space="preserve"> </w:t>
      </w:r>
      <w:r w:rsidR="00E042DA">
        <w:t xml:space="preserve">Školné platí i děti v posledním ročníku docházky do školky (předškoláci). </w:t>
      </w:r>
      <w:r w:rsidR="001764FA">
        <w:t>V letních měsících je provozována letní školka za odlišných finančních podmínek.</w:t>
      </w:r>
    </w:p>
    <w:p w:rsidR="00D74EAB" w:rsidRDefault="00D74EAB" w:rsidP="00D74EAB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</w:pPr>
    </w:p>
    <w:p w:rsidR="00C50548" w:rsidRDefault="00C50548" w:rsidP="00D74EAB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V případě sdílených míst </w:t>
      </w:r>
      <w:r w:rsidRPr="00D74EAB">
        <w:t>(docházka do školky pravidelně dva</w:t>
      </w:r>
      <w:r w:rsidR="00467297" w:rsidRPr="00D74EAB">
        <w:t xml:space="preserve"> nebo tři </w:t>
      </w:r>
      <w:r w:rsidRPr="00D74EAB">
        <w:t>dny v týdnu – lze kombinovat s dalším dítětem po zbývající dny v týdnu)</w:t>
      </w:r>
      <w:r>
        <w:t xml:space="preserve"> nelze dětem v následujícím školním roce (201</w:t>
      </w:r>
      <w:r w:rsidR="00467297">
        <w:t>5</w:t>
      </w:r>
      <w:r>
        <w:t>/201</w:t>
      </w:r>
      <w:r w:rsidR="00467297">
        <w:t>6</w:t>
      </w:r>
      <w:r>
        <w:t>) z kapacitních důvodů zaručit pokračování docházky pro každé dítě z těchto sdílených míst, ale v případě volné kapacity budou tyto děti umístěny přednostně před nově přijatými.</w:t>
      </w:r>
      <w:r w:rsidR="00EB4AFF">
        <w:t xml:space="preserve"> Výše školného u sdílených míst je </w:t>
      </w:r>
      <w:r w:rsidR="00467297">
        <w:t xml:space="preserve">v případě docházky 2 dnů v týdnu rovna 1/2  a v případě docházky 3 dnů v týdnu </w:t>
      </w:r>
      <w:r w:rsidR="00EB4AFF">
        <w:t xml:space="preserve"> 2/3 výši školného při plné docházce</w:t>
      </w:r>
      <w:r w:rsidR="00467297">
        <w:t>.</w:t>
      </w:r>
    </w:p>
    <w:p w:rsidR="00D74EAB" w:rsidRDefault="00D74EAB" w:rsidP="00D74EAB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</w:pPr>
    </w:p>
    <w:p w:rsidR="00C50548" w:rsidRPr="00D74EAB" w:rsidRDefault="00E042DA" w:rsidP="00C50548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3"/>
          <w:szCs w:val="23"/>
        </w:rPr>
      </w:pPr>
      <w:r>
        <w:t>Oznámení o přijetí dítěte</w:t>
      </w:r>
      <w:r w:rsidR="00D74EAB">
        <w:t xml:space="preserve"> bude probíhat </w:t>
      </w:r>
      <w:proofErr w:type="spellStart"/>
      <w:r w:rsidR="00D74EAB">
        <w:t>vícestupňově</w:t>
      </w:r>
      <w:proofErr w:type="spellEnd"/>
      <w:r w:rsidR="00D74EAB">
        <w:t xml:space="preserve">, v prvním kole budou přijímány děti </w:t>
      </w:r>
      <w:r w:rsidR="00632413">
        <w:t xml:space="preserve">studentů a </w:t>
      </w:r>
      <w:r w:rsidR="00D74EAB">
        <w:t xml:space="preserve">zaměstnanců </w:t>
      </w:r>
      <w:proofErr w:type="spellStart"/>
      <w:r w:rsidR="00D74EAB">
        <w:t>PřF</w:t>
      </w:r>
      <w:proofErr w:type="spellEnd"/>
      <w:r w:rsidR="00E5340F">
        <w:t xml:space="preserve"> (bod 2</w:t>
      </w:r>
      <w:r w:rsidR="00D74EAB">
        <w:t xml:space="preserve"> a-c), </w:t>
      </w:r>
      <w:r w:rsidR="00E5340F">
        <w:t xml:space="preserve">následně </w:t>
      </w:r>
      <w:r w:rsidR="00B049A1">
        <w:t>budou přijímány děti</w:t>
      </w:r>
      <w:r w:rsidR="00E5340F">
        <w:t xml:space="preserve"> </w:t>
      </w:r>
      <w:r w:rsidR="00D74EAB">
        <w:t>rodičů z</w:t>
      </w:r>
      <w:r w:rsidR="00632413">
        <w:t> ostatních součástí</w:t>
      </w:r>
      <w:r w:rsidR="00D74EAB">
        <w:t> UK (bod 2d). Seznam přijatých dětí po prvním kole bude zveřejněn na webových stránkách školky do 1 měsíce po ukončení přijímacího řízení</w:t>
      </w:r>
      <w:r>
        <w:t>;</w:t>
      </w:r>
      <w:r w:rsidR="00D74EAB">
        <w:t xml:space="preserve"> přijetí dětí rodičů z </w:t>
      </w:r>
      <w:r w:rsidR="00322F22">
        <w:t xml:space="preserve">ostatních součástí </w:t>
      </w:r>
      <w:r w:rsidR="00D74EAB">
        <w:t>UK</w:t>
      </w:r>
      <w:r>
        <w:t xml:space="preserve"> </w:t>
      </w:r>
      <w:r w:rsidR="00D74EAB">
        <w:t xml:space="preserve">se bude odvíjet od jednání </w:t>
      </w:r>
      <w:proofErr w:type="spellStart"/>
      <w:r w:rsidR="00D74EAB">
        <w:t>PřF</w:t>
      </w:r>
      <w:proofErr w:type="spellEnd"/>
      <w:r w:rsidR="00D74EAB">
        <w:t xml:space="preserve"> s vedením příslušné fakulty a rodiče budou o umístění dítěte informováni v nejbližším možném termínu</w:t>
      </w:r>
      <w:r>
        <w:t>.</w:t>
      </w:r>
      <w:r w:rsidR="00D74EAB">
        <w:t xml:space="preserve"> </w:t>
      </w:r>
    </w:p>
    <w:p w:rsidR="00D74EAB" w:rsidRPr="00D74EAB" w:rsidRDefault="00D74EAB" w:rsidP="00D74EAB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rPr>
          <w:sz w:val="23"/>
          <w:szCs w:val="23"/>
        </w:rPr>
      </w:pPr>
    </w:p>
    <w:p w:rsidR="00C50548" w:rsidRPr="00782745" w:rsidRDefault="00C50548" w:rsidP="00D74EAB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D74EAB">
        <w:t>O přijetí dítěte do školky rozhoduje tříčlenná komise složená z ředitelky školky, proděkanem pro rozvoj a tajemn</w:t>
      </w:r>
      <w:r w:rsidR="00EB4AFF" w:rsidRPr="00D74EAB">
        <w:t>íka</w:t>
      </w:r>
      <w:r w:rsidRPr="00D74EAB">
        <w:t xml:space="preserve"> fakulty nebo osoby jí</w:t>
      </w:r>
      <w:r w:rsidR="00EB4AFF" w:rsidRPr="00D74EAB">
        <w:t>m</w:t>
      </w:r>
      <w:r w:rsidRPr="00D74EAB">
        <w:t xml:space="preserve"> pověřené.</w:t>
      </w:r>
    </w:p>
    <w:p w:rsidR="00C50548" w:rsidRDefault="00C50548" w:rsidP="00C505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</w:p>
    <w:p w:rsidR="00C50548" w:rsidRDefault="00C50548" w:rsidP="00D74EAB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Proti rozhodnutí o nepřijetí dítěte k docházce do školky je možné podat odvolání k děkanovi Přírodovědecké fakulty UK v Praze.</w:t>
      </w:r>
    </w:p>
    <w:p w:rsidR="00C50548" w:rsidRDefault="00C50548" w:rsidP="00C50548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</w:pPr>
    </w:p>
    <w:p w:rsidR="00E5340F" w:rsidRDefault="00E5340F" w:rsidP="00C50548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</w:pPr>
    </w:p>
    <w:p w:rsidR="00D76E79" w:rsidRDefault="00D74EAB" w:rsidP="00D45F37">
      <w:pPr>
        <w:pStyle w:val="Odstavecseseznamem"/>
        <w:numPr>
          <w:ilvl w:val="0"/>
          <w:numId w:val="4"/>
        </w:numPr>
      </w:pPr>
      <w:r>
        <w:t>Provoz letní školky:</w:t>
      </w:r>
    </w:p>
    <w:p w:rsidR="00D74EAB" w:rsidRDefault="00D74EAB" w:rsidP="00D74EAB">
      <w:pPr>
        <w:pStyle w:val="Odstavecseseznamem"/>
      </w:pPr>
      <w:r>
        <w:t xml:space="preserve">Letní školka je provozována v době letních prázdnin v měsících </w:t>
      </w:r>
      <w:r w:rsidR="00E5340F">
        <w:t xml:space="preserve">červenci a srpnu, </w:t>
      </w:r>
      <w:r>
        <w:t xml:space="preserve">více informací na </w:t>
      </w:r>
      <w:hyperlink r:id="rId6" w:history="1">
        <w:r w:rsidRPr="00D74EAB">
          <w:rPr>
            <w:rStyle w:val="Hypertextovodkaz"/>
          </w:rPr>
          <w:t>www.skolkarybicka.cz</w:t>
        </w:r>
      </w:hyperlink>
      <w:r>
        <w:t>.</w:t>
      </w:r>
    </w:p>
    <w:p w:rsidR="00D74EAB" w:rsidRDefault="00D74EAB" w:rsidP="00D74EAB">
      <w:pPr>
        <w:pStyle w:val="Odstavecseseznamem"/>
      </w:pPr>
      <w:r>
        <w:t xml:space="preserve">Letní školka je určena i dětem rodičů mimo UK, </w:t>
      </w:r>
      <w:r w:rsidR="00E5340F">
        <w:t>probíhá</w:t>
      </w:r>
      <w:r>
        <w:t xml:space="preserve"> formou letního zážitkového přírodovědného příměstského tábora a </w:t>
      </w:r>
      <w:r w:rsidR="001764FA">
        <w:t>školné za týdenní či 14 denní pobyt má jinou sazbu než školné během školního roku.</w:t>
      </w:r>
    </w:p>
    <w:p w:rsidR="001764FA" w:rsidRDefault="001764FA" w:rsidP="00D74EAB">
      <w:pPr>
        <w:pStyle w:val="Odstavecseseznamem"/>
      </w:pPr>
    </w:p>
    <w:p w:rsidR="001764FA" w:rsidRDefault="001764FA" w:rsidP="00D74EAB">
      <w:pPr>
        <w:pStyle w:val="Odstavecseseznamem"/>
      </w:pPr>
    </w:p>
    <w:p w:rsidR="00651743" w:rsidRDefault="00651743" w:rsidP="00D74EAB">
      <w:pPr>
        <w:pStyle w:val="Odstavecseseznamem"/>
      </w:pPr>
    </w:p>
    <w:p w:rsidR="00651743" w:rsidRDefault="00651743" w:rsidP="00D74EAB">
      <w:pPr>
        <w:pStyle w:val="Odstavecseseznamem"/>
      </w:pPr>
    </w:p>
    <w:p w:rsidR="00651743" w:rsidRDefault="00651743" w:rsidP="00D74EAB">
      <w:pPr>
        <w:pStyle w:val="Odstavecseseznamem"/>
      </w:pPr>
    </w:p>
    <w:p w:rsidR="00651743" w:rsidRDefault="00651743" w:rsidP="00D74EAB">
      <w:pPr>
        <w:pStyle w:val="Odstavecseseznamem"/>
      </w:pPr>
    </w:p>
    <w:p w:rsidR="001764FA" w:rsidRDefault="001764FA" w:rsidP="00D74EAB">
      <w:pPr>
        <w:pStyle w:val="Odstavecseseznamem"/>
      </w:pPr>
    </w:p>
    <w:p w:rsidR="001764FA" w:rsidRDefault="001764FA" w:rsidP="00D74EAB">
      <w:pPr>
        <w:pStyle w:val="Odstavecseseznamem"/>
      </w:pPr>
      <w:r>
        <w:t>V Praze, dne 10. 2. 2014</w:t>
      </w:r>
      <w:r>
        <w:tab/>
      </w:r>
      <w:r>
        <w:tab/>
      </w:r>
      <w:r>
        <w:tab/>
      </w:r>
      <w:r>
        <w:tab/>
      </w:r>
      <w:r>
        <w:tab/>
        <w:t>Mgr. Petra Černá</w:t>
      </w:r>
    </w:p>
    <w:p w:rsidR="00C50548" w:rsidRDefault="001764FA" w:rsidP="00F671D5">
      <w:pPr>
        <w:pBdr>
          <w:top w:val="nil"/>
          <w:left w:val="nil"/>
          <w:bottom w:val="nil"/>
          <w:right w:val="nil"/>
          <w:between w:val="nil"/>
          <w:bar w:val="nil"/>
        </w:pBdr>
        <w:ind w:left="4248" w:hanging="3528"/>
        <w:jc w:val="both"/>
      </w:pPr>
      <w:r>
        <w:tab/>
      </w:r>
      <w:r>
        <w:tab/>
      </w:r>
      <w:r>
        <w:tab/>
      </w:r>
      <w:r w:rsidRPr="001764FA">
        <w:t>ř</w:t>
      </w:r>
      <w:r w:rsidRPr="001764FA">
        <w:rPr>
          <w:iCs/>
        </w:rPr>
        <w:t>editelka přírodovědné školky Rybička</w:t>
      </w:r>
      <w:bookmarkStart w:id="1" w:name="bookmark0"/>
      <w:bookmarkStart w:id="2" w:name="Pravidla_pro_přijímání_dětí_do_Univerzit"/>
      <w:bookmarkEnd w:id="1"/>
      <w:bookmarkEnd w:id="2"/>
    </w:p>
    <w:sectPr w:rsidR="00C50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B24D3C0"/>
    <w:lvl w:ilvl="0" w:tplc="902EC3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9856C5E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C8E80C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B568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73FC069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E4276C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7B06C6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96C8C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55ECB9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E1DC687E">
      <w:start w:val="1"/>
      <w:numFmt w:val="bullet"/>
      <w:lvlText w:val="●"/>
      <w:lvlJc w:val="left"/>
      <w:pPr>
        <w:tabs>
          <w:tab w:val="num" w:pos="0"/>
        </w:tabs>
        <w:ind w:left="1211" w:hanging="851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9AE6DDC">
      <w:start w:val="1"/>
      <w:numFmt w:val="lowerLetter"/>
      <w:lvlText w:val="%2."/>
      <w:lvlJc w:val="left"/>
      <w:pPr>
        <w:tabs>
          <w:tab w:val="num" w:pos="0"/>
        </w:tabs>
        <w:ind w:left="1931" w:hanging="85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D3AC218">
      <w:start w:val="1"/>
      <w:numFmt w:val="lowerRoman"/>
      <w:lvlText w:val="%3."/>
      <w:lvlJc w:val="right"/>
      <w:pPr>
        <w:tabs>
          <w:tab w:val="num" w:pos="0"/>
        </w:tabs>
        <w:ind w:left="2651" w:hanging="67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344D204">
      <w:start w:val="1"/>
      <w:numFmt w:val="decimal"/>
      <w:lvlText w:val="%4."/>
      <w:lvlJc w:val="left"/>
      <w:pPr>
        <w:tabs>
          <w:tab w:val="num" w:pos="0"/>
        </w:tabs>
        <w:ind w:left="3371" w:hanging="85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9D8770C">
      <w:start w:val="1"/>
      <w:numFmt w:val="lowerLetter"/>
      <w:lvlText w:val="%5."/>
      <w:lvlJc w:val="left"/>
      <w:pPr>
        <w:tabs>
          <w:tab w:val="num" w:pos="0"/>
        </w:tabs>
        <w:ind w:left="4091" w:hanging="85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E12F016">
      <w:start w:val="1"/>
      <w:numFmt w:val="lowerRoman"/>
      <w:lvlText w:val="%6."/>
      <w:lvlJc w:val="right"/>
      <w:pPr>
        <w:tabs>
          <w:tab w:val="num" w:pos="0"/>
        </w:tabs>
        <w:ind w:left="4811" w:hanging="67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7AAD570">
      <w:start w:val="1"/>
      <w:numFmt w:val="decimal"/>
      <w:lvlText w:val="%7."/>
      <w:lvlJc w:val="left"/>
      <w:pPr>
        <w:tabs>
          <w:tab w:val="num" w:pos="0"/>
        </w:tabs>
        <w:ind w:left="5531" w:hanging="85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7B82FEE">
      <w:start w:val="1"/>
      <w:numFmt w:val="lowerLetter"/>
      <w:lvlText w:val="%8."/>
      <w:lvlJc w:val="left"/>
      <w:pPr>
        <w:tabs>
          <w:tab w:val="num" w:pos="0"/>
        </w:tabs>
        <w:ind w:left="6251" w:hanging="85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BCCA4D4">
      <w:start w:val="1"/>
      <w:numFmt w:val="lowerRoman"/>
      <w:lvlText w:val="%9."/>
      <w:lvlJc w:val="right"/>
      <w:pPr>
        <w:tabs>
          <w:tab w:val="num" w:pos="0"/>
        </w:tabs>
        <w:ind w:left="6971" w:hanging="67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Trebuchet MS" w:hAnsi="Trebuchet MS" w:cs="Trebuchet MS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Trebuchet MS" w:hAnsi="Trebuchet MS" w:cs="Trebuchet MS"/>
        <w:b w:val="0"/>
        <w:bCs w:val="0"/>
        <w:spacing w:val="-2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162131CA"/>
    <w:multiLevelType w:val="hybridMultilevel"/>
    <w:tmpl w:val="ADE83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54EB0"/>
    <w:multiLevelType w:val="hybridMultilevel"/>
    <w:tmpl w:val="F40C24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F3643E"/>
    <w:multiLevelType w:val="hybridMultilevel"/>
    <w:tmpl w:val="F9083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62B9"/>
    <w:multiLevelType w:val="hybridMultilevel"/>
    <w:tmpl w:val="5E96067A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26ED8"/>
    <w:multiLevelType w:val="hybridMultilevel"/>
    <w:tmpl w:val="5EB4934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826497"/>
    <w:multiLevelType w:val="hybridMultilevel"/>
    <w:tmpl w:val="D2B29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C30CC"/>
    <w:multiLevelType w:val="hybridMultilevel"/>
    <w:tmpl w:val="61BE1D26"/>
    <w:lvl w:ilvl="0" w:tplc="9856C5E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01935"/>
    <w:multiLevelType w:val="hybridMultilevel"/>
    <w:tmpl w:val="618481DE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9856C5E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C8E80C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B568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73FC069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E4276C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7B06C6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96C8C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55ECB9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>
    <w:nsid w:val="73F97AD5"/>
    <w:multiLevelType w:val="hybridMultilevel"/>
    <w:tmpl w:val="C748A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1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79"/>
    <w:rsid w:val="00133B33"/>
    <w:rsid w:val="001764FA"/>
    <w:rsid w:val="001E37FA"/>
    <w:rsid w:val="00282D68"/>
    <w:rsid w:val="00322F22"/>
    <w:rsid w:val="00467297"/>
    <w:rsid w:val="004F189D"/>
    <w:rsid w:val="00500350"/>
    <w:rsid w:val="00632413"/>
    <w:rsid w:val="00633DE6"/>
    <w:rsid w:val="00643158"/>
    <w:rsid w:val="00651743"/>
    <w:rsid w:val="006751AD"/>
    <w:rsid w:val="007F4360"/>
    <w:rsid w:val="00B049A1"/>
    <w:rsid w:val="00C40A4F"/>
    <w:rsid w:val="00C50548"/>
    <w:rsid w:val="00D45F37"/>
    <w:rsid w:val="00D74EAB"/>
    <w:rsid w:val="00D76E79"/>
    <w:rsid w:val="00DA6B9A"/>
    <w:rsid w:val="00E042DA"/>
    <w:rsid w:val="00E5340F"/>
    <w:rsid w:val="00EB4AFF"/>
    <w:rsid w:val="00F6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6751AD"/>
    <w:pPr>
      <w:autoSpaceDE w:val="0"/>
      <w:autoSpaceDN w:val="0"/>
      <w:adjustRightInd w:val="0"/>
      <w:spacing w:after="0" w:line="240" w:lineRule="auto"/>
      <w:ind w:left="100"/>
      <w:outlineLvl w:val="0"/>
    </w:pPr>
    <w:rPr>
      <w:rFonts w:ascii="Trebuchet MS" w:hAnsi="Trebuchet MS" w:cs="Trebuchet MS"/>
      <w:b/>
      <w:bCs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D76E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4EA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24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4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24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4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4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41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6751AD"/>
    <w:rPr>
      <w:rFonts w:ascii="Trebuchet MS" w:hAnsi="Trebuchet MS" w:cs="Trebuchet MS"/>
      <w:b/>
      <w:bCs/>
      <w:sz w:val="40"/>
      <w:szCs w:val="40"/>
    </w:rPr>
  </w:style>
  <w:style w:type="paragraph" w:styleId="Zkladntext">
    <w:name w:val="Body Text"/>
    <w:basedOn w:val="Normln"/>
    <w:link w:val="ZkladntextChar"/>
    <w:uiPriority w:val="1"/>
    <w:qFormat/>
    <w:rsid w:val="006751AD"/>
    <w:pPr>
      <w:autoSpaceDE w:val="0"/>
      <w:autoSpaceDN w:val="0"/>
      <w:adjustRightInd w:val="0"/>
      <w:spacing w:after="0" w:line="240" w:lineRule="auto"/>
      <w:ind w:left="820" w:hanging="360"/>
    </w:pPr>
    <w:rPr>
      <w:rFonts w:ascii="Trebuchet MS" w:hAnsi="Trebuchet MS" w:cs="Trebuchet M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751AD"/>
    <w:rPr>
      <w:rFonts w:ascii="Trebuchet MS" w:hAnsi="Trebuchet MS" w:cs="Trebuchet MS"/>
    </w:rPr>
  </w:style>
  <w:style w:type="paragraph" w:customStyle="1" w:styleId="TableParagraph">
    <w:name w:val="Table Paragraph"/>
    <w:basedOn w:val="Normln"/>
    <w:uiPriority w:val="1"/>
    <w:qFormat/>
    <w:rsid w:val="00675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6751AD"/>
    <w:pPr>
      <w:autoSpaceDE w:val="0"/>
      <w:autoSpaceDN w:val="0"/>
      <w:adjustRightInd w:val="0"/>
      <w:spacing w:after="0" w:line="240" w:lineRule="auto"/>
      <w:ind w:left="100"/>
      <w:outlineLvl w:val="0"/>
    </w:pPr>
    <w:rPr>
      <w:rFonts w:ascii="Trebuchet MS" w:hAnsi="Trebuchet MS" w:cs="Trebuchet MS"/>
      <w:b/>
      <w:bCs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D76E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4EA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24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4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24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4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4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41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6751AD"/>
    <w:rPr>
      <w:rFonts w:ascii="Trebuchet MS" w:hAnsi="Trebuchet MS" w:cs="Trebuchet MS"/>
      <w:b/>
      <w:bCs/>
      <w:sz w:val="40"/>
      <w:szCs w:val="40"/>
    </w:rPr>
  </w:style>
  <w:style w:type="paragraph" w:styleId="Zkladntext">
    <w:name w:val="Body Text"/>
    <w:basedOn w:val="Normln"/>
    <w:link w:val="ZkladntextChar"/>
    <w:uiPriority w:val="1"/>
    <w:qFormat/>
    <w:rsid w:val="006751AD"/>
    <w:pPr>
      <w:autoSpaceDE w:val="0"/>
      <w:autoSpaceDN w:val="0"/>
      <w:adjustRightInd w:val="0"/>
      <w:spacing w:after="0" w:line="240" w:lineRule="auto"/>
      <w:ind w:left="820" w:hanging="360"/>
    </w:pPr>
    <w:rPr>
      <w:rFonts w:ascii="Trebuchet MS" w:hAnsi="Trebuchet MS" w:cs="Trebuchet M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751AD"/>
    <w:rPr>
      <w:rFonts w:ascii="Trebuchet MS" w:hAnsi="Trebuchet MS" w:cs="Trebuchet MS"/>
    </w:rPr>
  </w:style>
  <w:style w:type="paragraph" w:customStyle="1" w:styleId="TableParagraph">
    <w:name w:val="Table Paragraph"/>
    <w:basedOn w:val="Normln"/>
    <w:uiPriority w:val="1"/>
    <w:qFormat/>
    <w:rsid w:val="00675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Petra\Dropbox\Dropbox\&#352;KOLKA%20Rybi&#269;ka\&#352;KOLKA%20Rybi&#269;ka\DOKUMENTY%20&#353;kolka\Krit&#233;ria%20p&#345;ij&#237;m&#225;n&#237;%20d&#283;t&#237;%20%20-%20nov&#225;\www.skolkarybic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cp:lastPrinted>2014-02-09T17:13:00Z</cp:lastPrinted>
  <dcterms:created xsi:type="dcterms:W3CDTF">2014-02-10T12:00:00Z</dcterms:created>
  <dcterms:modified xsi:type="dcterms:W3CDTF">2014-02-10T12:00:00Z</dcterms:modified>
</cp:coreProperties>
</file>